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EE2D" w14:textId="77777777" w:rsidR="00974319" w:rsidRPr="00974319" w:rsidRDefault="00974319" w:rsidP="00974319">
      <w:pPr>
        <w:rPr>
          <w:lang w:val="es-DO"/>
        </w:rPr>
      </w:pPr>
      <w:r w:rsidRPr="00974319">
        <w:rPr>
          <w:lang w:val="es-DO"/>
        </w:rPr>
        <w:t>No existen programas en julio 2025</w:t>
      </w:r>
    </w:p>
    <w:p w14:paraId="2011FE9A" w14:textId="77777777" w:rsidR="001533ED" w:rsidRPr="001533ED" w:rsidRDefault="001533ED">
      <w:pPr>
        <w:rPr>
          <w:lang w:val="es-DO"/>
        </w:rPr>
      </w:pPr>
    </w:p>
    <w:sectPr w:rsidR="001533ED" w:rsidRPr="0015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ED"/>
    <w:rsid w:val="00022D83"/>
    <w:rsid w:val="001533ED"/>
    <w:rsid w:val="00974319"/>
    <w:rsid w:val="00A5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397E"/>
  <w15:chartTrackingRefBased/>
  <w15:docId w15:val="{991987D6-9D06-4F08-8192-5790EEA6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2025-08-01T13:22:00Z</dcterms:created>
  <dcterms:modified xsi:type="dcterms:W3CDTF">2025-08-01T13:22:00Z</dcterms:modified>
</cp:coreProperties>
</file>